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bookmarkStart w:id="0" w:name="_GoBack"/>
      <w:bookmarkEnd w:id="0"/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0960FF" w:rsidRPr="000960FF">
        <w:rPr>
          <w:rFonts w:ascii="宋体" w:eastAsia="宋体" w:hAnsi="宋体" w:cs="宋体" w:hint="eastAsia"/>
          <w:bCs/>
          <w:sz w:val="28"/>
          <w:szCs w:val="28"/>
        </w:rPr>
        <w:t>高分子化学与物理</w:t>
      </w:r>
    </w:p>
    <w:p w:rsidR="00694774" w:rsidRPr="000960FF" w:rsidRDefault="006A3BBD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0960FF" w:rsidRPr="000960FF">
        <w:rPr>
          <w:rFonts w:ascii="宋体" w:eastAsia="宋体" w:hAnsi="宋体" w:cs="宋体"/>
          <w:bCs/>
          <w:sz w:val="28"/>
          <w:szCs w:val="28"/>
        </w:rPr>
        <w:t>负载型镍系催化剂</w:t>
      </w:r>
      <w:r w:rsidR="000960FF" w:rsidRPr="000960FF">
        <w:rPr>
          <w:rFonts w:ascii="宋体" w:eastAsia="宋体" w:hAnsi="宋体" w:cs="宋体" w:hint="eastAsia"/>
          <w:bCs/>
          <w:sz w:val="28"/>
          <w:szCs w:val="28"/>
        </w:rPr>
        <w:t>的合成及其</w:t>
      </w:r>
      <w:r w:rsidR="000960FF" w:rsidRPr="000960FF">
        <w:rPr>
          <w:rFonts w:ascii="宋体" w:eastAsia="宋体" w:hAnsi="宋体" w:cs="宋体"/>
          <w:bCs/>
          <w:sz w:val="28"/>
          <w:szCs w:val="28"/>
        </w:rPr>
        <w:t>应用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0960FF" w:rsidRPr="000F23D1">
        <w:rPr>
          <w:rFonts w:ascii="宋体" w:eastAsia="宋体" w:hAnsi="宋体" w:cs="宋体" w:hint="eastAsia"/>
          <w:bCs/>
          <w:sz w:val="28"/>
          <w:szCs w:val="28"/>
        </w:rPr>
        <w:t>杨敏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0960FF" w:rsidRPr="000F23D1">
        <w:rPr>
          <w:rFonts w:ascii="宋体" w:eastAsia="宋体" w:hAnsi="宋体" w:cs="宋体" w:hint="eastAsia"/>
          <w:bCs/>
          <w:sz w:val="28"/>
          <w:szCs w:val="28"/>
        </w:rPr>
        <w:t>张锐芳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主席：姓名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D3084" w:rsidRPr="000960FF">
        <w:rPr>
          <w:rFonts w:ascii="宋体" w:eastAsia="宋体" w:hAnsi="宋体" w:cs="宋体"/>
          <w:sz w:val="28"/>
          <w:szCs w:val="28"/>
        </w:rPr>
        <w:t>侯彦辉</w:t>
      </w:r>
      <w:r w:rsidR="003D3084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B77754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D3084">
        <w:rPr>
          <w:rFonts w:ascii="宋体" w:eastAsia="宋体" w:hAnsi="宋体" w:cs="宋体" w:hint="eastAsia"/>
          <w:sz w:val="28"/>
          <w:szCs w:val="28"/>
        </w:rPr>
        <w:t>天津工业大学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委员：姓名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960FF">
        <w:rPr>
          <w:rFonts w:ascii="宋体" w:eastAsia="宋体" w:hAnsi="宋体" w:cs="宋体" w:hint="eastAsia"/>
          <w:sz w:val="28"/>
          <w:szCs w:val="28"/>
        </w:rPr>
        <w:t xml:space="preserve">潘明旺 </w:t>
      </w:r>
      <w:r>
        <w:rPr>
          <w:rFonts w:ascii="宋体" w:eastAsia="宋体" w:hAnsi="宋体" w:cs="宋体" w:hint="eastAsia"/>
          <w:sz w:val="28"/>
          <w:szCs w:val="28"/>
        </w:rPr>
        <w:t xml:space="preserve"> 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960FF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  <w:r w:rsidR="005512EA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0960FF">
        <w:rPr>
          <w:rFonts w:ascii="宋体" w:eastAsia="宋体" w:hAnsi="宋体" w:cs="宋体" w:hint="eastAsia"/>
          <w:sz w:val="28"/>
          <w:szCs w:val="28"/>
        </w:rPr>
        <w:t xml:space="preserve"> 杨永芳  工作单位 河北工业大学</w:t>
      </w:r>
    </w:p>
    <w:p w:rsidR="003D3084" w:rsidRDefault="000960FF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袁金凤  工作单位 河北工业大学</w:t>
      </w:r>
    </w:p>
    <w:p w:rsidR="003A20FE" w:rsidRDefault="003A20F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李春耕  工作单位 天津大沽化工股份有限公司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秘书：姓名 </w:t>
      </w:r>
      <w:r w:rsidR="000960FF">
        <w:rPr>
          <w:rFonts w:ascii="宋体" w:eastAsia="宋体" w:hAnsi="宋体" w:cs="宋体" w:hint="eastAsia"/>
          <w:sz w:val="28"/>
          <w:szCs w:val="28"/>
        </w:rPr>
        <w:t xml:space="preserve"> 张玥  讲师  </w:t>
      </w:r>
      <w:r>
        <w:rPr>
          <w:rFonts w:ascii="宋体" w:eastAsia="宋体" w:hAnsi="宋体" w:cs="宋体" w:hint="eastAsia"/>
          <w:sz w:val="28"/>
          <w:szCs w:val="28"/>
        </w:rPr>
        <w:t xml:space="preserve">职称 </w:t>
      </w:r>
      <w:r w:rsidR="000960FF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960FF"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0960FF">
        <w:rPr>
          <w:rFonts w:ascii="宋体" w:eastAsia="宋体" w:hAnsi="宋体" w:cs="宋体" w:hint="eastAsia"/>
          <w:sz w:val="28"/>
          <w:szCs w:val="28"/>
        </w:rPr>
        <w:t>05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0960FF">
        <w:rPr>
          <w:rFonts w:ascii="宋体" w:eastAsia="宋体" w:hAnsi="宋体" w:cs="宋体" w:hint="eastAsia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0960FF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0960FF">
        <w:rPr>
          <w:rFonts w:ascii="宋体" w:eastAsia="宋体" w:hAnsi="宋体" w:cs="宋体" w:hint="eastAsia"/>
          <w:sz w:val="28"/>
          <w:szCs w:val="28"/>
        </w:rPr>
        <w:t>08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0960FF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960FF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5512EA" w:rsidRPr="005512EA">
        <w:rPr>
          <w:rFonts w:ascii="宋体" w:eastAsia="宋体" w:hAnsi="宋体" w:cs="宋体"/>
          <w:bCs/>
          <w:sz w:val="28"/>
          <w:szCs w:val="28"/>
        </w:rPr>
        <w:t>zylizzy1@126.com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75483D" w:rsidRPr="0075483D">
        <w:rPr>
          <w:rFonts w:ascii="宋体" w:eastAsia="宋体" w:hAnsi="宋体" w:cs="宋体"/>
          <w:bCs/>
          <w:sz w:val="28"/>
          <w:szCs w:val="28"/>
        </w:rPr>
        <w:t>18920668517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Sect="00635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4A" w:rsidRDefault="00CB734A" w:rsidP="00156F32">
      <w:r>
        <w:separator/>
      </w:r>
    </w:p>
  </w:endnote>
  <w:endnote w:type="continuationSeparator" w:id="0">
    <w:p w:rsidR="00CB734A" w:rsidRDefault="00CB734A" w:rsidP="0015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4A" w:rsidRDefault="00CB734A" w:rsidP="00156F32">
      <w:r>
        <w:separator/>
      </w:r>
    </w:p>
  </w:footnote>
  <w:footnote w:type="continuationSeparator" w:id="0">
    <w:p w:rsidR="00CB734A" w:rsidRDefault="00CB734A" w:rsidP="00156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04289F"/>
    <w:rsid w:val="000960FF"/>
    <w:rsid w:val="000A6E92"/>
    <w:rsid w:val="000F23D1"/>
    <w:rsid w:val="00156F32"/>
    <w:rsid w:val="00262254"/>
    <w:rsid w:val="0027684A"/>
    <w:rsid w:val="003A20FE"/>
    <w:rsid w:val="003D3084"/>
    <w:rsid w:val="003F7ABD"/>
    <w:rsid w:val="0041086B"/>
    <w:rsid w:val="004260CA"/>
    <w:rsid w:val="004C2F9A"/>
    <w:rsid w:val="005512EA"/>
    <w:rsid w:val="0058759F"/>
    <w:rsid w:val="005D7030"/>
    <w:rsid w:val="005F2ED9"/>
    <w:rsid w:val="00625FF4"/>
    <w:rsid w:val="00635872"/>
    <w:rsid w:val="00690532"/>
    <w:rsid w:val="00694774"/>
    <w:rsid w:val="006A3BBD"/>
    <w:rsid w:val="006E5212"/>
    <w:rsid w:val="006F6A93"/>
    <w:rsid w:val="0075483D"/>
    <w:rsid w:val="009A415B"/>
    <w:rsid w:val="00A56834"/>
    <w:rsid w:val="00A738E3"/>
    <w:rsid w:val="00B0084C"/>
    <w:rsid w:val="00B75B7E"/>
    <w:rsid w:val="00B77754"/>
    <w:rsid w:val="00BA783B"/>
    <w:rsid w:val="00BD1B06"/>
    <w:rsid w:val="00C810B6"/>
    <w:rsid w:val="00CA0386"/>
    <w:rsid w:val="00CB734A"/>
    <w:rsid w:val="00D37EFB"/>
    <w:rsid w:val="00D54953"/>
    <w:rsid w:val="00D73670"/>
    <w:rsid w:val="00DD0EDE"/>
    <w:rsid w:val="00E55651"/>
    <w:rsid w:val="00EE3B18"/>
    <w:rsid w:val="00F66F53"/>
    <w:rsid w:val="00FA2EEF"/>
    <w:rsid w:val="00FA7291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8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5872"/>
    <w:rPr>
      <w:sz w:val="18"/>
      <w:szCs w:val="18"/>
    </w:rPr>
  </w:style>
  <w:style w:type="paragraph" w:styleId="a4">
    <w:name w:val="footer"/>
    <w:basedOn w:val="a"/>
    <w:link w:val="Char0"/>
    <w:rsid w:val="00635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5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63587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3587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6358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23</cp:revision>
  <dcterms:created xsi:type="dcterms:W3CDTF">2020-02-16T16:56:00Z</dcterms:created>
  <dcterms:modified xsi:type="dcterms:W3CDTF">2020-05-21T09:04:00Z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