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27" w:rsidRDefault="009E5B48">
      <w:pPr>
        <w:ind w:firstLineChars="200" w:firstLine="72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化工学院硕士学位论文线上视频答辩公告</w:t>
      </w:r>
    </w:p>
    <w:p w:rsidR="004D0A27" w:rsidRDefault="004D0A27">
      <w:pPr>
        <w:jc w:val="center"/>
        <w:rPr>
          <w:b/>
          <w:sz w:val="44"/>
          <w:szCs w:val="44"/>
        </w:rPr>
      </w:pPr>
    </w:p>
    <w:p w:rsidR="004D0A27" w:rsidRDefault="009E5B48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>
        <w:rPr>
          <w:rFonts w:ascii="宋体" w:eastAsia="宋体" w:hAnsi="宋体" w:cs="宋体" w:hint="eastAsia"/>
          <w:sz w:val="28"/>
          <w:szCs w:val="28"/>
        </w:rPr>
        <w:t>有机化学</w:t>
      </w:r>
    </w:p>
    <w:p w:rsidR="004D0A27" w:rsidRDefault="009E5B4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>
        <w:rPr>
          <w:rFonts w:ascii="宋体" w:eastAsia="宋体" w:hAnsi="宋体" w:cs="宋体" w:hint="eastAsia"/>
          <w:sz w:val="28"/>
          <w:szCs w:val="28"/>
        </w:rPr>
        <w:t>纳米胶囊复合相变材料的制备及表征</w:t>
      </w:r>
    </w:p>
    <w:p w:rsidR="004D0A27" w:rsidRDefault="009E5B48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>
        <w:rPr>
          <w:rFonts w:ascii="宋体" w:eastAsia="宋体" w:hAnsi="宋体" w:cs="宋体" w:hint="eastAsia"/>
          <w:sz w:val="28"/>
          <w:szCs w:val="28"/>
        </w:rPr>
        <w:t>张旭</w:t>
      </w:r>
    </w:p>
    <w:p w:rsidR="004D0A27" w:rsidRDefault="009E5B48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辩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人：</w:t>
      </w:r>
      <w:r>
        <w:rPr>
          <w:rFonts w:ascii="宋体" w:eastAsia="宋体" w:hAnsi="宋体" w:cs="宋体" w:hint="eastAsia"/>
          <w:sz w:val="28"/>
          <w:szCs w:val="28"/>
        </w:rPr>
        <w:t>赵满相</w:t>
      </w:r>
    </w:p>
    <w:p w:rsidR="004D0A27" w:rsidRDefault="004D0A27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4D0A27" w:rsidRDefault="009E5B48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4D0A27" w:rsidRDefault="009E5B48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>
        <w:rPr>
          <w:rFonts w:ascii="宋体" w:eastAsia="宋体" w:hAnsi="宋体" w:cs="宋体" w:hint="eastAsia"/>
          <w:sz w:val="28"/>
          <w:szCs w:val="28"/>
        </w:rPr>
        <w:t>杨利营研究员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天津理工大学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4D0A27" w:rsidRDefault="009E5B48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</w:p>
    <w:p w:rsidR="004D0A27" w:rsidRDefault="009E5B48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丁会利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4D0A27" w:rsidRDefault="009E5B48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任丽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工作单位：河北工业大学</w:t>
      </w:r>
    </w:p>
    <w:p w:rsidR="004D0A27" w:rsidRDefault="009E5B48">
      <w:pPr>
        <w:spacing w:line="360" w:lineRule="auto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王月欣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工作单位：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4D0A27" w:rsidRDefault="009E5B48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王小梅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工作单位：河北工业大学</w:t>
      </w:r>
    </w:p>
    <w:p w:rsidR="004D0A27" w:rsidRDefault="009E5B48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>
        <w:rPr>
          <w:rFonts w:ascii="宋体" w:eastAsia="宋体" w:hAnsi="宋体" w:cs="宋体" w:hint="eastAsia"/>
          <w:sz w:val="28"/>
          <w:szCs w:val="28"/>
        </w:rPr>
        <w:t>张倩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职称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高级实验师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4D0A27" w:rsidRDefault="004D0A27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4D0A27" w:rsidRDefault="009E5B48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24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—</w:t>
      </w:r>
      <w:r>
        <w:rPr>
          <w:rFonts w:ascii="宋体" w:eastAsia="宋体" w:hAnsi="宋体" w:cs="宋体" w:hint="eastAsia"/>
          <w:sz w:val="28"/>
          <w:szCs w:val="28"/>
        </w:rPr>
        <w:t>11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30</w:t>
      </w:r>
    </w:p>
    <w:p w:rsidR="004D0A27" w:rsidRDefault="009E5B48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腾讯会议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</w:p>
    <w:p w:rsidR="004D0A27" w:rsidRDefault="004D0A27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4D0A27" w:rsidRDefault="009E5B48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>
        <w:rPr>
          <w:rFonts w:ascii="宋体" w:eastAsia="宋体" w:hAnsi="宋体" w:cs="宋体" w:hint="eastAsia"/>
          <w:bCs/>
          <w:sz w:val="28"/>
          <w:szCs w:val="28"/>
        </w:rPr>
        <w:t>XXX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>
        <w:rPr>
          <w:rFonts w:ascii="宋体" w:eastAsia="宋体" w:hAnsi="宋体" w:cs="宋体" w:hint="eastAsia"/>
          <w:bCs/>
          <w:sz w:val="28"/>
          <w:szCs w:val="28"/>
        </w:rPr>
        <w:t>XXX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4D0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4D0A27"/>
    <w:rsid w:val="0058759F"/>
    <w:rsid w:val="005D7030"/>
    <w:rsid w:val="005F2ED9"/>
    <w:rsid w:val="00625FF4"/>
    <w:rsid w:val="00694774"/>
    <w:rsid w:val="006A3BBD"/>
    <w:rsid w:val="006E5212"/>
    <w:rsid w:val="006F6A93"/>
    <w:rsid w:val="009A415B"/>
    <w:rsid w:val="009E5B48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66F53"/>
    <w:rsid w:val="00FA2EEF"/>
    <w:rsid w:val="03267805"/>
    <w:rsid w:val="15070DF1"/>
    <w:rsid w:val="15A9634A"/>
    <w:rsid w:val="269D2F9C"/>
    <w:rsid w:val="2BC145F7"/>
    <w:rsid w:val="2C940E53"/>
    <w:rsid w:val="34470802"/>
    <w:rsid w:val="3B976485"/>
    <w:rsid w:val="3CF94CC7"/>
    <w:rsid w:val="4C04289F"/>
    <w:rsid w:val="6F9379A2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Windows 用户</cp:lastModifiedBy>
  <cp:revision>19</cp:revision>
  <dcterms:created xsi:type="dcterms:W3CDTF">2020-02-16T16:56:00Z</dcterms:created>
  <dcterms:modified xsi:type="dcterms:W3CDTF">2020-05-23T00:48:00Z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