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化工学院硕士学位论文线上视频答辩公告</w:t>
      </w:r>
    </w:p>
    <w:p>
      <w:pPr>
        <w:jc w:val="center"/>
        <w:rPr>
          <w:b/>
          <w:sz w:val="44"/>
          <w:szCs w:val="44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学科专业：高分子化学与物理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论文题目：分级纳米结构功能材料的制备及其在负载催化中的应用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指导教师：张旭 教授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 辩 人：赵怡铭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答辩委员会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主席：杨利营研究员  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天津理工大学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委员：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丁会利</w:t>
      </w:r>
      <w:r>
        <w:rPr>
          <w:rFonts w:hint="eastAsia" w:ascii="宋体" w:hAnsi="宋体" w:eastAsia="宋体" w:cs="宋体"/>
          <w:sz w:val="28"/>
          <w:szCs w:val="28"/>
        </w:rPr>
        <w:t>教授     河北工业大学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王月欣教授 </w:t>
      </w:r>
      <w:r>
        <w:rPr>
          <w:rFonts w:ascii="宋体" w:hAnsi="宋体" w:eastAsia="宋体" w:cs="宋体"/>
          <w:sz w:val="28"/>
          <w:szCs w:val="28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河北工业大学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任丽教授 </w:t>
      </w:r>
      <w:r>
        <w:rPr>
          <w:rFonts w:ascii="宋体" w:hAnsi="宋体" w:eastAsia="宋体" w:cs="宋体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河北工业大学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小</w:t>
      </w:r>
      <w:r>
        <w:rPr>
          <w:rFonts w:hint="eastAsia" w:ascii="宋体" w:hAnsi="宋体" w:eastAsia="宋体" w:cs="宋体"/>
          <w:sz w:val="28"/>
          <w:szCs w:val="28"/>
        </w:rPr>
        <w:t xml:space="preserve">梅教授 </w:t>
      </w:r>
      <w:r>
        <w:rPr>
          <w:rFonts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河北工业大学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秘书：张倩 高级实验师  河北工业大学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答辩时间：</w:t>
      </w:r>
      <w:r>
        <w:rPr>
          <w:rFonts w:hint="eastAsia" w:ascii="宋体" w:hAnsi="宋体" w:eastAsia="宋体" w:cs="宋体"/>
          <w:sz w:val="28"/>
          <w:szCs w:val="28"/>
        </w:rPr>
        <w:t>2020年</w:t>
      </w:r>
      <w:r>
        <w:rPr>
          <w:rFonts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ascii="宋体" w:hAnsi="宋体" w:eastAsia="宋体" w:cs="宋体"/>
          <w:sz w:val="28"/>
          <w:szCs w:val="28"/>
        </w:rPr>
        <w:t>24</w:t>
      </w:r>
      <w:r>
        <w:rPr>
          <w:rFonts w:hint="eastAsia" w:ascii="宋体" w:hAnsi="宋体" w:eastAsia="宋体" w:cs="宋体"/>
          <w:sz w:val="28"/>
          <w:szCs w:val="28"/>
        </w:rPr>
        <w:t xml:space="preserve">日（星期日） </w:t>
      </w:r>
      <w:r>
        <w:rPr>
          <w:rFonts w:ascii="宋体" w:hAnsi="宋体" w:eastAsia="宋体" w:cs="宋体"/>
          <w:sz w:val="28"/>
          <w:szCs w:val="28"/>
        </w:rPr>
        <w:t>08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0—</w:t>
      </w:r>
      <w:r>
        <w:rPr>
          <w:rFonts w:ascii="宋体" w:hAnsi="宋体" w:eastAsia="宋体" w:cs="宋体"/>
          <w:sz w:val="28"/>
          <w:szCs w:val="28"/>
        </w:rPr>
        <w:t>11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</w:t>
      </w:r>
    </w:p>
    <w:p>
      <w:pPr>
        <w:spacing w:line="360" w:lineRule="auto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答辩平台：</w:t>
      </w:r>
      <w:r>
        <w:rPr>
          <w:rFonts w:hint="eastAsia" w:ascii="宋体" w:hAnsi="宋体" w:eastAsia="宋体" w:cs="宋体"/>
          <w:sz w:val="28"/>
          <w:szCs w:val="28"/>
        </w:rPr>
        <w:t>腾讯会议</w:t>
      </w:r>
    </w:p>
    <w:p>
      <w:pPr>
        <w:spacing w:line="360" w:lineRule="auto"/>
        <w:rPr>
          <w:rFonts w:ascii="宋体" w:hAnsi="宋体" w:eastAsia="宋体" w:cs="宋体"/>
          <w:b/>
          <w:color w:val="FF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欲参加会议的相关专业师生请至少提前</w:t>
      </w:r>
      <w:r>
        <w:rPr>
          <w:rFonts w:ascii="宋体" w:hAnsi="宋体" w:eastAsia="宋体" w:cs="宋体"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天与答辩秘书（邮箱：z</w:t>
      </w:r>
      <w:r>
        <w:rPr>
          <w:rFonts w:ascii="宋体" w:hAnsi="宋体" w:eastAsia="宋体" w:cs="宋体"/>
          <w:bCs/>
          <w:sz w:val="28"/>
          <w:szCs w:val="28"/>
        </w:rPr>
        <w:t>hangqian@hebut.edu.cn</w:t>
      </w:r>
      <w:r>
        <w:rPr>
          <w:rFonts w:hint="eastAsia" w:ascii="宋体" w:hAnsi="宋体" w:eastAsia="宋体" w:cs="宋体"/>
          <w:bCs/>
          <w:sz w:val="28"/>
          <w:szCs w:val="28"/>
        </w:rPr>
        <w:t>或电话：</w:t>
      </w:r>
      <w:r>
        <w:rPr>
          <w:rFonts w:ascii="宋体" w:hAnsi="宋体" w:eastAsia="宋体" w:cs="宋体"/>
          <w:bCs/>
          <w:sz w:val="28"/>
          <w:szCs w:val="28"/>
        </w:rPr>
        <w:t>13752073845）</w:t>
      </w:r>
      <w:r>
        <w:rPr>
          <w:rFonts w:hint="eastAsia" w:ascii="宋体" w:hAnsi="宋体" w:eastAsia="宋体" w:cs="宋体"/>
          <w:bCs/>
          <w:sz w:val="28"/>
          <w:szCs w:val="28"/>
        </w:rPr>
        <w:t>联系，获取进入会议的方法。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30AAF"/>
    <w:rsid w:val="000A6E92"/>
    <w:rsid w:val="000D34C7"/>
    <w:rsid w:val="00156F32"/>
    <w:rsid w:val="00192FA1"/>
    <w:rsid w:val="001B7305"/>
    <w:rsid w:val="00262254"/>
    <w:rsid w:val="0027684A"/>
    <w:rsid w:val="003F7ABD"/>
    <w:rsid w:val="0041086B"/>
    <w:rsid w:val="004260CA"/>
    <w:rsid w:val="0058759F"/>
    <w:rsid w:val="005D7030"/>
    <w:rsid w:val="005F2ED9"/>
    <w:rsid w:val="00625FF4"/>
    <w:rsid w:val="00653CD0"/>
    <w:rsid w:val="00694774"/>
    <w:rsid w:val="006A3BBD"/>
    <w:rsid w:val="006A6871"/>
    <w:rsid w:val="006E5212"/>
    <w:rsid w:val="006F6A93"/>
    <w:rsid w:val="00905733"/>
    <w:rsid w:val="009A415B"/>
    <w:rsid w:val="00A1701B"/>
    <w:rsid w:val="00A60D9A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E3B18"/>
    <w:rsid w:val="00F44694"/>
    <w:rsid w:val="00F66F53"/>
    <w:rsid w:val="00F761E7"/>
    <w:rsid w:val="00FA2EEF"/>
    <w:rsid w:val="15A9634A"/>
    <w:rsid w:val="269D2F9C"/>
    <w:rsid w:val="2BC145F7"/>
    <w:rsid w:val="2C940E53"/>
    <w:rsid w:val="32867C3C"/>
    <w:rsid w:val="3B976485"/>
    <w:rsid w:val="3CF94CC7"/>
    <w:rsid w:val="4C04289F"/>
    <w:rsid w:val="676218EC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300</Characters>
  <Lines>2</Lines>
  <Paragraphs>1</Paragraphs>
  <TotalTime>45</TotalTime>
  <ScaleCrop>false</ScaleCrop>
  <LinksUpToDate>false</LinksUpToDate>
  <CharactersWithSpaces>351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2020-02-16T16:56:00Z</dcterms:created>
  <dc:creator>Len</dc:creator>
  <cp:lastModifiedBy>Lab</cp:lastModifiedBy>
  <dcterms:modified xsi:type="dcterms:W3CDTF">2020-05-22T02:23:04Z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